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CA5A" w14:textId="617FA84A" w:rsidR="00A67288" w:rsidRDefault="00A67288">
      <w:r>
        <w:t>--------------------------------------------------------------------------------------------------------------------------------------</w:t>
      </w:r>
      <w:r w:rsidR="000500E4">
        <w:t xml:space="preserve">  </w:t>
      </w:r>
    </w:p>
    <w:p w14:paraId="664071C0" w14:textId="18F6EF9A" w:rsidR="00363AD4" w:rsidRDefault="000500E4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 w:rsidR="00996900" w:rsidRPr="00BD79DF">
        <w:rPr>
          <w:sz w:val="24"/>
          <w:szCs w:val="24"/>
        </w:rPr>
        <w:t xml:space="preserve">Zevenbergen </w:t>
      </w:r>
      <w:r w:rsidR="00BB56F4">
        <w:rPr>
          <w:sz w:val="24"/>
          <w:szCs w:val="24"/>
        </w:rPr>
        <w:t>22 juni 20202</w:t>
      </w:r>
    </w:p>
    <w:p w14:paraId="239DD168" w14:textId="006AD5D4" w:rsidR="00211B90" w:rsidRDefault="00211B90">
      <w:pPr>
        <w:rPr>
          <w:bCs/>
          <w:iCs/>
          <w:sz w:val="24"/>
          <w:szCs w:val="24"/>
        </w:rPr>
      </w:pPr>
      <w:r w:rsidRPr="00211B90">
        <w:rPr>
          <w:b/>
          <w:i/>
          <w:sz w:val="24"/>
          <w:szCs w:val="24"/>
        </w:rPr>
        <w:t xml:space="preserve">Kort verslag van </w:t>
      </w:r>
      <w:r w:rsidR="00312116" w:rsidRPr="00211B90">
        <w:rPr>
          <w:b/>
          <w:i/>
          <w:sz w:val="24"/>
          <w:szCs w:val="24"/>
        </w:rPr>
        <w:t>bijeenkomst,</w:t>
      </w:r>
      <w:r w:rsidRPr="00211B90">
        <w:rPr>
          <w:b/>
          <w:i/>
          <w:sz w:val="24"/>
          <w:szCs w:val="24"/>
        </w:rPr>
        <w:t xml:space="preserve"> Werkgroep. Sportaccommodatie</w:t>
      </w:r>
      <w:r w:rsidRPr="00211B90">
        <w:rPr>
          <w:bCs/>
          <w:iCs/>
          <w:sz w:val="24"/>
          <w:szCs w:val="24"/>
        </w:rPr>
        <w:t>”</w:t>
      </w:r>
      <w:r>
        <w:rPr>
          <w:bCs/>
          <w:iCs/>
          <w:sz w:val="24"/>
          <w:szCs w:val="24"/>
        </w:rPr>
        <w:t>.</w:t>
      </w:r>
    </w:p>
    <w:p w14:paraId="4E71ACB4" w14:textId="4E6291E6" w:rsidR="00A379C8" w:rsidRDefault="00F8494F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Aanwezig:</w:t>
      </w:r>
      <w:r w:rsidR="00F724BB">
        <w:rPr>
          <w:bCs/>
          <w:iCs/>
          <w:sz w:val="24"/>
          <w:szCs w:val="24"/>
        </w:rPr>
        <w:t xml:space="preserve"> David de Jonge, Erwin van Waterschoot, </w:t>
      </w:r>
      <w:r w:rsidR="0084682F">
        <w:rPr>
          <w:bCs/>
          <w:iCs/>
          <w:sz w:val="24"/>
          <w:szCs w:val="24"/>
        </w:rPr>
        <w:t xml:space="preserve">Conrad Mol, </w:t>
      </w:r>
      <w:r w:rsidR="009D7D13">
        <w:rPr>
          <w:bCs/>
          <w:iCs/>
          <w:sz w:val="24"/>
          <w:szCs w:val="24"/>
        </w:rPr>
        <w:t xml:space="preserve">Jeroen </w:t>
      </w:r>
      <w:r w:rsidR="00545CDE">
        <w:rPr>
          <w:bCs/>
          <w:iCs/>
          <w:sz w:val="24"/>
          <w:szCs w:val="24"/>
        </w:rPr>
        <w:t>Strootman</w:t>
      </w:r>
      <w:r w:rsidR="00B47329">
        <w:rPr>
          <w:bCs/>
          <w:iCs/>
          <w:sz w:val="24"/>
          <w:szCs w:val="24"/>
        </w:rPr>
        <w:t xml:space="preserve">, Dennis </w:t>
      </w:r>
      <w:r w:rsidR="00213A92">
        <w:rPr>
          <w:bCs/>
          <w:iCs/>
          <w:sz w:val="24"/>
          <w:szCs w:val="24"/>
        </w:rPr>
        <w:t>François</w:t>
      </w:r>
      <w:r w:rsidR="00BD10F5">
        <w:rPr>
          <w:bCs/>
          <w:iCs/>
          <w:sz w:val="24"/>
          <w:szCs w:val="24"/>
        </w:rPr>
        <w:t>.</w:t>
      </w:r>
      <w:r w:rsidR="002C2ED9">
        <w:rPr>
          <w:bCs/>
          <w:iCs/>
          <w:sz w:val="24"/>
          <w:szCs w:val="24"/>
        </w:rPr>
        <w:t xml:space="preserve">  </w:t>
      </w:r>
      <w:r w:rsidR="00F6176A">
        <w:rPr>
          <w:bCs/>
          <w:iCs/>
          <w:sz w:val="24"/>
          <w:szCs w:val="24"/>
        </w:rPr>
        <w:t>Via beeldbellen: Corina Segeren</w:t>
      </w:r>
      <w:r w:rsidR="002C2ED9">
        <w:rPr>
          <w:bCs/>
          <w:iCs/>
          <w:sz w:val="24"/>
          <w:szCs w:val="24"/>
        </w:rPr>
        <w:t xml:space="preserve"> Gem. </w:t>
      </w:r>
      <w:r>
        <w:rPr>
          <w:bCs/>
          <w:iCs/>
          <w:sz w:val="24"/>
          <w:szCs w:val="24"/>
        </w:rPr>
        <w:t>Moerdijk, Tino</w:t>
      </w:r>
      <w:r w:rsidR="00A379C8">
        <w:rPr>
          <w:bCs/>
          <w:iCs/>
          <w:sz w:val="24"/>
          <w:szCs w:val="24"/>
        </w:rPr>
        <w:t xml:space="preserve"> de Jong, </w:t>
      </w:r>
      <w:r w:rsidR="00213A92">
        <w:rPr>
          <w:bCs/>
          <w:iCs/>
          <w:sz w:val="24"/>
          <w:szCs w:val="24"/>
        </w:rPr>
        <w:t>Coördinator</w:t>
      </w:r>
      <w:r w:rsidR="002C2ED9">
        <w:rPr>
          <w:bCs/>
          <w:iCs/>
          <w:sz w:val="24"/>
          <w:szCs w:val="24"/>
        </w:rPr>
        <w:t xml:space="preserve"> Gem.</w:t>
      </w:r>
      <w:r w:rsidR="00A379C8">
        <w:rPr>
          <w:bCs/>
          <w:iCs/>
          <w:sz w:val="24"/>
          <w:szCs w:val="24"/>
        </w:rPr>
        <w:t xml:space="preserve"> Moerdijk en Sjoerd Viss</w:t>
      </w:r>
      <w:r w:rsidR="002C2ED9">
        <w:rPr>
          <w:bCs/>
          <w:iCs/>
          <w:sz w:val="24"/>
          <w:szCs w:val="24"/>
        </w:rPr>
        <w:t>e</w:t>
      </w:r>
      <w:r w:rsidR="00A379C8">
        <w:rPr>
          <w:bCs/>
          <w:iCs/>
          <w:sz w:val="24"/>
          <w:szCs w:val="24"/>
        </w:rPr>
        <w:t>rs.</w:t>
      </w:r>
      <w:r w:rsidR="00786CE8">
        <w:rPr>
          <w:bCs/>
          <w:iCs/>
          <w:sz w:val="24"/>
          <w:szCs w:val="24"/>
        </w:rPr>
        <w:t xml:space="preserve">  </w:t>
      </w:r>
      <w:r>
        <w:rPr>
          <w:bCs/>
          <w:iCs/>
          <w:sz w:val="24"/>
          <w:szCs w:val="24"/>
        </w:rPr>
        <w:t>Afwezig;</w:t>
      </w:r>
      <w:r w:rsidR="00786CE8">
        <w:rPr>
          <w:bCs/>
          <w:iCs/>
          <w:sz w:val="24"/>
          <w:szCs w:val="24"/>
        </w:rPr>
        <w:t xml:space="preserve"> Hans Wolst</w:t>
      </w:r>
      <w:r w:rsidR="00931907">
        <w:rPr>
          <w:bCs/>
          <w:iCs/>
          <w:sz w:val="24"/>
          <w:szCs w:val="24"/>
        </w:rPr>
        <w:t xml:space="preserve"> en Menno </w:t>
      </w:r>
      <w:proofErr w:type="spellStart"/>
      <w:r w:rsidR="00931907">
        <w:rPr>
          <w:bCs/>
          <w:iCs/>
          <w:sz w:val="24"/>
          <w:szCs w:val="24"/>
        </w:rPr>
        <w:t>Mannens</w:t>
      </w:r>
      <w:proofErr w:type="spellEnd"/>
      <w:r w:rsidR="00931907">
        <w:rPr>
          <w:bCs/>
          <w:iCs/>
          <w:sz w:val="24"/>
          <w:szCs w:val="24"/>
        </w:rPr>
        <w:t xml:space="preserve">. </w:t>
      </w:r>
      <w:r w:rsidR="00786CE8">
        <w:rPr>
          <w:bCs/>
          <w:iCs/>
          <w:sz w:val="24"/>
          <w:szCs w:val="24"/>
        </w:rPr>
        <w:t xml:space="preserve"> </w:t>
      </w:r>
    </w:p>
    <w:p w14:paraId="45A322D7" w14:textId="7AD66D79" w:rsidR="00211B90" w:rsidRDefault="001141BF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Plaats: Bestuurskamer </w:t>
      </w:r>
      <w:r w:rsidR="00246127">
        <w:rPr>
          <w:bCs/>
          <w:iCs/>
          <w:sz w:val="24"/>
          <w:szCs w:val="24"/>
        </w:rPr>
        <w:t xml:space="preserve">Atletiek waar we de mogelijkheid hadden om ook </w:t>
      </w:r>
      <w:r w:rsidR="00A116D0">
        <w:rPr>
          <w:bCs/>
          <w:iCs/>
          <w:sz w:val="24"/>
          <w:szCs w:val="24"/>
        </w:rPr>
        <w:t xml:space="preserve">drie </w:t>
      </w:r>
      <w:r w:rsidR="00246127">
        <w:rPr>
          <w:bCs/>
          <w:iCs/>
          <w:sz w:val="24"/>
          <w:szCs w:val="24"/>
        </w:rPr>
        <w:t>leden te laten in bellen</w:t>
      </w:r>
      <w:r w:rsidR="000E6835">
        <w:rPr>
          <w:bCs/>
          <w:iCs/>
          <w:sz w:val="24"/>
          <w:szCs w:val="24"/>
        </w:rPr>
        <w:t xml:space="preserve"> en zo een </w:t>
      </w:r>
      <w:r w:rsidR="00F8494F">
        <w:rPr>
          <w:bCs/>
          <w:iCs/>
          <w:sz w:val="24"/>
          <w:szCs w:val="24"/>
        </w:rPr>
        <w:t>effectief</w:t>
      </w:r>
      <w:r w:rsidR="000E6835">
        <w:rPr>
          <w:bCs/>
          <w:iCs/>
          <w:sz w:val="24"/>
          <w:szCs w:val="24"/>
        </w:rPr>
        <w:t xml:space="preserve"> overleg te houden.</w:t>
      </w:r>
    </w:p>
    <w:p w14:paraId="03AE3E2B" w14:textId="4241FA1E" w:rsidR="000E6835" w:rsidRDefault="000E6835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Voorzitter David de Jonge heet iedereen </w:t>
      </w:r>
      <w:r w:rsidR="002C2ED9">
        <w:rPr>
          <w:bCs/>
          <w:iCs/>
          <w:sz w:val="24"/>
          <w:szCs w:val="24"/>
        </w:rPr>
        <w:t xml:space="preserve">welkom </w:t>
      </w:r>
      <w:r>
        <w:rPr>
          <w:bCs/>
          <w:iCs/>
          <w:sz w:val="24"/>
          <w:szCs w:val="24"/>
        </w:rPr>
        <w:t>en is blij dat na</w:t>
      </w:r>
      <w:r w:rsidR="00306865">
        <w:rPr>
          <w:bCs/>
          <w:iCs/>
          <w:sz w:val="24"/>
          <w:szCs w:val="24"/>
        </w:rPr>
        <w:t xml:space="preserve"> </w:t>
      </w:r>
      <w:r w:rsidR="00FB12DE">
        <w:rPr>
          <w:bCs/>
          <w:iCs/>
          <w:sz w:val="24"/>
          <w:szCs w:val="24"/>
        </w:rPr>
        <w:t>de “</w:t>
      </w:r>
      <w:r w:rsidR="00306865">
        <w:rPr>
          <w:bCs/>
          <w:iCs/>
          <w:sz w:val="24"/>
          <w:szCs w:val="24"/>
        </w:rPr>
        <w:t>stille</w:t>
      </w:r>
      <w:r w:rsidR="00FB12DE">
        <w:rPr>
          <w:bCs/>
          <w:iCs/>
          <w:sz w:val="24"/>
          <w:szCs w:val="24"/>
        </w:rPr>
        <w:t>”</w:t>
      </w:r>
      <w:r w:rsidR="00306865">
        <w:rPr>
          <w:bCs/>
          <w:iCs/>
          <w:sz w:val="24"/>
          <w:szCs w:val="24"/>
        </w:rPr>
        <w:t xml:space="preserve"> corona</w:t>
      </w:r>
      <w:r>
        <w:rPr>
          <w:bCs/>
          <w:iCs/>
          <w:sz w:val="24"/>
          <w:szCs w:val="24"/>
        </w:rPr>
        <w:t xml:space="preserve"> </w:t>
      </w:r>
      <w:r w:rsidR="00F8494F">
        <w:rPr>
          <w:bCs/>
          <w:iCs/>
          <w:sz w:val="24"/>
          <w:szCs w:val="24"/>
        </w:rPr>
        <w:t>maanden de</w:t>
      </w:r>
      <w:r w:rsidR="00306865">
        <w:rPr>
          <w:bCs/>
          <w:iCs/>
          <w:sz w:val="24"/>
          <w:szCs w:val="24"/>
        </w:rPr>
        <w:t xml:space="preserve"> werkgroep di</w:t>
      </w:r>
      <w:r w:rsidR="002C2ED9">
        <w:rPr>
          <w:bCs/>
          <w:iCs/>
          <w:sz w:val="24"/>
          <w:szCs w:val="24"/>
        </w:rPr>
        <w:t>e</w:t>
      </w:r>
      <w:r w:rsidR="00306865">
        <w:rPr>
          <w:bCs/>
          <w:iCs/>
          <w:sz w:val="24"/>
          <w:szCs w:val="24"/>
        </w:rPr>
        <w:t xml:space="preserve"> ontstaan is vanuit de </w:t>
      </w:r>
      <w:r w:rsidR="00F8494F">
        <w:rPr>
          <w:bCs/>
          <w:iCs/>
          <w:sz w:val="24"/>
          <w:szCs w:val="24"/>
        </w:rPr>
        <w:t>laatstgehouden</w:t>
      </w:r>
      <w:r>
        <w:rPr>
          <w:bCs/>
          <w:iCs/>
          <w:sz w:val="24"/>
          <w:szCs w:val="24"/>
        </w:rPr>
        <w:t xml:space="preserve"> </w:t>
      </w:r>
      <w:r w:rsidR="00306865">
        <w:rPr>
          <w:bCs/>
          <w:iCs/>
          <w:sz w:val="24"/>
          <w:szCs w:val="24"/>
        </w:rPr>
        <w:t xml:space="preserve">Stadstafel op 27 jan. </w:t>
      </w:r>
      <w:r w:rsidR="002C2ED9">
        <w:rPr>
          <w:bCs/>
          <w:iCs/>
          <w:sz w:val="24"/>
          <w:szCs w:val="24"/>
        </w:rPr>
        <w:t xml:space="preserve">2020 </w:t>
      </w:r>
      <w:r w:rsidR="00306865">
        <w:rPr>
          <w:bCs/>
          <w:iCs/>
          <w:sz w:val="24"/>
          <w:szCs w:val="24"/>
        </w:rPr>
        <w:t>van start kan gaan.</w:t>
      </w:r>
      <w:r>
        <w:rPr>
          <w:bCs/>
          <w:iCs/>
          <w:sz w:val="24"/>
          <w:szCs w:val="24"/>
        </w:rPr>
        <w:t xml:space="preserve"> </w:t>
      </w:r>
    </w:p>
    <w:p w14:paraId="7346726A" w14:textId="19EFCDD4" w:rsidR="00CE7448" w:rsidRDefault="00F8494F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Doel: Status</w:t>
      </w:r>
      <w:r w:rsidR="00F5433F">
        <w:rPr>
          <w:bCs/>
          <w:iCs/>
          <w:sz w:val="24"/>
          <w:szCs w:val="24"/>
        </w:rPr>
        <w:t xml:space="preserve"> en plannen rond de huidige sportaccommodatie</w:t>
      </w:r>
      <w:r w:rsidR="000D0664">
        <w:rPr>
          <w:bCs/>
          <w:iCs/>
          <w:sz w:val="24"/>
          <w:szCs w:val="24"/>
        </w:rPr>
        <w:t>s</w:t>
      </w:r>
      <w:r w:rsidR="00F5433F">
        <w:rPr>
          <w:bCs/>
          <w:iCs/>
          <w:sz w:val="24"/>
          <w:szCs w:val="24"/>
        </w:rPr>
        <w:t xml:space="preserve"> i</w:t>
      </w:r>
      <w:r w:rsidR="002C2ED9">
        <w:rPr>
          <w:bCs/>
          <w:iCs/>
          <w:sz w:val="24"/>
          <w:szCs w:val="24"/>
        </w:rPr>
        <w:t>n</w:t>
      </w:r>
      <w:r w:rsidR="00F5433F">
        <w:rPr>
          <w:bCs/>
          <w:iCs/>
          <w:sz w:val="24"/>
          <w:szCs w:val="24"/>
        </w:rPr>
        <w:t xml:space="preserve"> beeld te </w:t>
      </w:r>
      <w:r w:rsidR="00F14D1F">
        <w:rPr>
          <w:bCs/>
          <w:iCs/>
          <w:sz w:val="24"/>
          <w:szCs w:val="24"/>
        </w:rPr>
        <w:t>krijgen.</w:t>
      </w:r>
      <w:r w:rsidR="00CE7448">
        <w:rPr>
          <w:bCs/>
          <w:iCs/>
          <w:sz w:val="24"/>
          <w:szCs w:val="24"/>
        </w:rPr>
        <w:t xml:space="preserve">      </w:t>
      </w:r>
    </w:p>
    <w:p w14:paraId="18BC9D30" w14:textId="05D0AB13" w:rsidR="002C2ED9" w:rsidRDefault="0082667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Corina praat ons bij aan de hand van </w:t>
      </w:r>
      <w:r w:rsidR="00117E30">
        <w:rPr>
          <w:bCs/>
          <w:iCs/>
          <w:sz w:val="24"/>
          <w:szCs w:val="24"/>
        </w:rPr>
        <w:t xml:space="preserve">de </w:t>
      </w:r>
      <w:r w:rsidR="00EB379C">
        <w:rPr>
          <w:bCs/>
          <w:iCs/>
          <w:sz w:val="24"/>
          <w:szCs w:val="24"/>
        </w:rPr>
        <w:t xml:space="preserve">Raadsinformatiebrief </w:t>
      </w:r>
      <w:r w:rsidR="00224C38">
        <w:rPr>
          <w:bCs/>
          <w:iCs/>
          <w:sz w:val="24"/>
          <w:szCs w:val="24"/>
        </w:rPr>
        <w:t xml:space="preserve">die op </w:t>
      </w:r>
      <w:r w:rsidR="00EB379C">
        <w:rPr>
          <w:bCs/>
          <w:iCs/>
          <w:sz w:val="24"/>
          <w:szCs w:val="24"/>
        </w:rPr>
        <w:t>18 juni</w:t>
      </w:r>
      <w:r w:rsidR="00224C38">
        <w:rPr>
          <w:bCs/>
          <w:iCs/>
          <w:sz w:val="24"/>
          <w:szCs w:val="24"/>
        </w:rPr>
        <w:t xml:space="preserve"> openbaar </w:t>
      </w:r>
      <w:r w:rsidR="003D521C">
        <w:rPr>
          <w:bCs/>
          <w:iCs/>
          <w:sz w:val="24"/>
          <w:szCs w:val="24"/>
        </w:rPr>
        <w:t xml:space="preserve">is gepubliceerd welke </w:t>
      </w:r>
      <w:r w:rsidR="00EB379C">
        <w:rPr>
          <w:bCs/>
          <w:iCs/>
          <w:sz w:val="24"/>
          <w:szCs w:val="24"/>
        </w:rPr>
        <w:t xml:space="preserve">alle relevante informatie </w:t>
      </w:r>
      <w:r w:rsidR="00F8494F">
        <w:rPr>
          <w:bCs/>
          <w:iCs/>
          <w:sz w:val="24"/>
          <w:szCs w:val="24"/>
        </w:rPr>
        <w:t>biedt</w:t>
      </w:r>
      <w:r w:rsidR="00EB379C">
        <w:rPr>
          <w:bCs/>
          <w:iCs/>
          <w:sz w:val="24"/>
          <w:szCs w:val="24"/>
        </w:rPr>
        <w:t>. En</w:t>
      </w:r>
      <w:r w:rsidR="003D521C">
        <w:rPr>
          <w:bCs/>
          <w:iCs/>
          <w:sz w:val="24"/>
          <w:szCs w:val="24"/>
        </w:rPr>
        <w:t xml:space="preserve"> neemt ons mee in de </w:t>
      </w:r>
      <w:r w:rsidR="006A0A68">
        <w:rPr>
          <w:bCs/>
          <w:iCs/>
          <w:sz w:val="24"/>
          <w:szCs w:val="24"/>
        </w:rPr>
        <w:t>vragenlijsten die naar alle scholen en vereniging is verstuurd en een redelijke respons heeft.</w:t>
      </w:r>
      <w:r w:rsidR="00EB379C">
        <w:rPr>
          <w:bCs/>
          <w:iCs/>
          <w:sz w:val="24"/>
          <w:szCs w:val="24"/>
        </w:rPr>
        <w:t xml:space="preserve"> </w:t>
      </w:r>
    </w:p>
    <w:p w14:paraId="2BD00F70" w14:textId="73003583" w:rsidR="006A0A68" w:rsidRDefault="00ED388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Duidelijk is inmiddels dat </w:t>
      </w:r>
      <w:r w:rsidR="00165651">
        <w:rPr>
          <w:bCs/>
          <w:iCs/>
          <w:sz w:val="24"/>
          <w:szCs w:val="24"/>
        </w:rPr>
        <w:t>scenario 1 en 2 v</w:t>
      </w:r>
      <w:r w:rsidR="006427EE">
        <w:rPr>
          <w:bCs/>
          <w:iCs/>
          <w:sz w:val="24"/>
          <w:szCs w:val="24"/>
        </w:rPr>
        <w:t>oor</w:t>
      </w:r>
      <w:r w:rsidR="00165651">
        <w:rPr>
          <w:bCs/>
          <w:iCs/>
          <w:sz w:val="24"/>
          <w:szCs w:val="24"/>
        </w:rPr>
        <w:t xml:space="preserve"> de Borgh niet</w:t>
      </w:r>
      <w:r w:rsidR="006427EE">
        <w:rPr>
          <w:bCs/>
          <w:iCs/>
          <w:sz w:val="24"/>
          <w:szCs w:val="24"/>
        </w:rPr>
        <w:t xml:space="preserve"> </w:t>
      </w:r>
      <w:r w:rsidR="00335CC9">
        <w:rPr>
          <w:bCs/>
          <w:iCs/>
          <w:sz w:val="24"/>
          <w:szCs w:val="24"/>
        </w:rPr>
        <w:t xml:space="preserve">aan de orde zijn en de gemeente verder moet met alleen optie </w:t>
      </w:r>
      <w:r w:rsidR="00F8494F">
        <w:rPr>
          <w:bCs/>
          <w:iCs/>
          <w:sz w:val="24"/>
          <w:szCs w:val="24"/>
        </w:rPr>
        <w:t>3.</w:t>
      </w:r>
      <w:r w:rsidR="00335CC9">
        <w:rPr>
          <w:bCs/>
          <w:iCs/>
          <w:sz w:val="24"/>
          <w:szCs w:val="24"/>
        </w:rPr>
        <w:t xml:space="preserve">  Nieuwe </w:t>
      </w:r>
      <w:r w:rsidR="00083B03">
        <w:rPr>
          <w:bCs/>
          <w:iCs/>
          <w:sz w:val="24"/>
          <w:szCs w:val="24"/>
        </w:rPr>
        <w:t xml:space="preserve">sporthal op een nieuwe </w:t>
      </w:r>
      <w:r w:rsidR="00335CC9">
        <w:rPr>
          <w:bCs/>
          <w:iCs/>
          <w:sz w:val="24"/>
          <w:szCs w:val="24"/>
        </w:rPr>
        <w:t>locatie.!</w:t>
      </w:r>
      <w:r w:rsidR="00165651">
        <w:rPr>
          <w:bCs/>
          <w:iCs/>
          <w:sz w:val="24"/>
          <w:szCs w:val="24"/>
        </w:rPr>
        <w:t xml:space="preserve">  </w:t>
      </w:r>
    </w:p>
    <w:p w14:paraId="0EAA401E" w14:textId="6B04A9BD" w:rsidR="00447F2E" w:rsidRDefault="00447F2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Feiten:</w:t>
      </w:r>
    </w:p>
    <w:p w14:paraId="75FB5590" w14:textId="77777777" w:rsidR="00D462BC" w:rsidRDefault="00D462B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Verder in kaart brengen van alle benodigde wensen en mogelijkheden van scholen en verenigingen.</w:t>
      </w:r>
    </w:p>
    <w:p w14:paraId="7AA19DA4" w14:textId="77777777" w:rsidR="00677F17" w:rsidRDefault="00B63DB5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Kwaliteit en wellicht nodige aanpassingen van alle sportlocatie</w:t>
      </w:r>
      <w:r w:rsidR="00FA7CEC">
        <w:rPr>
          <w:bCs/>
          <w:iCs/>
          <w:sz w:val="24"/>
          <w:szCs w:val="24"/>
        </w:rPr>
        <w:t>s invullen</w:t>
      </w:r>
      <w:r>
        <w:rPr>
          <w:bCs/>
          <w:iCs/>
          <w:sz w:val="24"/>
          <w:szCs w:val="24"/>
        </w:rPr>
        <w:t>.</w:t>
      </w:r>
    </w:p>
    <w:p w14:paraId="731F1416" w14:textId="77777777" w:rsidR="00CB79CD" w:rsidRDefault="00677F17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Markland college wil nog meer ruimte</w:t>
      </w:r>
      <w:r w:rsidR="00326DCA">
        <w:rPr>
          <w:bCs/>
          <w:iCs/>
          <w:sz w:val="24"/>
          <w:szCs w:val="24"/>
        </w:rPr>
        <w:t>/ca</w:t>
      </w:r>
      <w:r w:rsidR="00CB79CD">
        <w:rPr>
          <w:bCs/>
          <w:iCs/>
          <w:sz w:val="24"/>
          <w:szCs w:val="24"/>
        </w:rPr>
        <w:t>p</w:t>
      </w:r>
      <w:r w:rsidR="00326DCA">
        <w:rPr>
          <w:bCs/>
          <w:iCs/>
          <w:sz w:val="24"/>
          <w:szCs w:val="24"/>
        </w:rPr>
        <w:t>aciteit</w:t>
      </w:r>
      <w:r>
        <w:rPr>
          <w:bCs/>
          <w:iCs/>
          <w:sz w:val="24"/>
          <w:szCs w:val="24"/>
        </w:rPr>
        <w:t xml:space="preserve"> om hun uitbreiding</w:t>
      </w:r>
      <w:r w:rsidR="00CB79CD">
        <w:rPr>
          <w:bCs/>
          <w:iCs/>
          <w:sz w:val="24"/>
          <w:szCs w:val="24"/>
        </w:rPr>
        <w:t xml:space="preserve"> lessen</w:t>
      </w:r>
      <w:r>
        <w:rPr>
          <w:bCs/>
          <w:iCs/>
          <w:sz w:val="24"/>
          <w:szCs w:val="24"/>
        </w:rPr>
        <w:t xml:space="preserve"> in te vullen.</w:t>
      </w:r>
      <w:r w:rsidR="00B63DB5">
        <w:rPr>
          <w:bCs/>
          <w:iCs/>
          <w:sz w:val="24"/>
          <w:szCs w:val="24"/>
        </w:rPr>
        <w:t xml:space="preserve"> </w:t>
      </w:r>
    </w:p>
    <w:p w14:paraId="2CF0A954" w14:textId="577BCE1F" w:rsidR="00B56756" w:rsidRDefault="004F013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Groene Ster en AZTV hebben een pra</w:t>
      </w:r>
      <w:r w:rsidR="005637DF">
        <w:rPr>
          <w:bCs/>
          <w:iCs/>
          <w:sz w:val="24"/>
          <w:szCs w:val="24"/>
        </w:rPr>
        <w:t>k</w:t>
      </w:r>
      <w:r>
        <w:rPr>
          <w:bCs/>
          <w:iCs/>
          <w:sz w:val="24"/>
          <w:szCs w:val="24"/>
        </w:rPr>
        <w:t xml:space="preserve">tische </w:t>
      </w:r>
      <w:r w:rsidR="005637DF">
        <w:rPr>
          <w:bCs/>
          <w:iCs/>
          <w:sz w:val="24"/>
          <w:szCs w:val="24"/>
        </w:rPr>
        <w:t>(tijdelijke)</w:t>
      </w:r>
      <w:r>
        <w:rPr>
          <w:bCs/>
          <w:iCs/>
          <w:sz w:val="24"/>
          <w:szCs w:val="24"/>
        </w:rPr>
        <w:t>oplossing</w:t>
      </w:r>
      <w:r w:rsidR="00CA62AE">
        <w:rPr>
          <w:bCs/>
          <w:iCs/>
          <w:sz w:val="24"/>
          <w:szCs w:val="24"/>
        </w:rPr>
        <w:t>,</w:t>
      </w:r>
      <w:r w:rsidR="005637DF">
        <w:rPr>
          <w:bCs/>
          <w:iCs/>
          <w:sz w:val="24"/>
          <w:szCs w:val="24"/>
        </w:rPr>
        <w:t xml:space="preserve"> </w:t>
      </w:r>
      <w:r w:rsidR="008A1C69">
        <w:rPr>
          <w:bCs/>
          <w:iCs/>
          <w:sz w:val="24"/>
          <w:szCs w:val="24"/>
        </w:rPr>
        <w:t xml:space="preserve">compleet uitgewerkt en voorgesteld aan gemeente. </w:t>
      </w:r>
      <w:r w:rsidR="00876B87">
        <w:rPr>
          <w:bCs/>
          <w:iCs/>
          <w:sz w:val="24"/>
          <w:szCs w:val="24"/>
        </w:rPr>
        <w:t xml:space="preserve">Het snel bouwen </w:t>
      </w:r>
      <w:r w:rsidR="00F8494F">
        <w:rPr>
          <w:bCs/>
          <w:iCs/>
          <w:sz w:val="24"/>
          <w:szCs w:val="24"/>
        </w:rPr>
        <w:t>(14</w:t>
      </w:r>
      <w:r w:rsidR="00876B87">
        <w:rPr>
          <w:bCs/>
          <w:iCs/>
          <w:sz w:val="24"/>
          <w:szCs w:val="24"/>
        </w:rPr>
        <w:t xml:space="preserve"> weken) van een </w:t>
      </w:r>
      <w:r w:rsidR="00CA62AE">
        <w:rPr>
          <w:bCs/>
          <w:iCs/>
          <w:sz w:val="24"/>
          <w:szCs w:val="24"/>
        </w:rPr>
        <w:t xml:space="preserve">gebruikte “verplaatsbare” </w:t>
      </w:r>
      <w:r w:rsidR="00F8494F">
        <w:rPr>
          <w:bCs/>
          <w:iCs/>
          <w:sz w:val="24"/>
          <w:szCs w:val="24"/>
        </w:rPr>
        <w:t>sporthal te</w:t>
      </w:r>
      <w:r w:rsidR="00CA62AE">
        <w:rPr>
          <w:bCs/>
          <w:iCs/>
          <w:sz w:val="24"/>
          <w:szCs w:val="24"/>
        </w:rPr>
        <w:t xml:space="preserve"> </w:t>
      </w:r>
      <w:r w:rsidR="009A0126">
        <w:rPr>
          <w:bCs/>
          <w:iCs/>
          <w:sz w:val="24"/>
          <w:szCs w:val="24"/>
        </w:rPr>
        <w:t xml:space="preserve">realiseren op een terrein naast Groen Ster.  </w:t>
      </w:r>
    </w:p>
    <w:p w14:paraId="56D6785F" w14:textId="0AB7AC3E" w:rsidR="00083B03" w:rsidRDefault="00D8511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Gemeente gaat komende maanden aan de slag met deze feiten en </w:t>
      </w:r>
      <w:r w:rsidR="00D91888">
        <w:rPr>
          <w:bCs/>
          <w:iCs/>
          <w:sz w:val="24"/>
          <w:szCs w:val="24"/>
        </w:rPr>
        <w:t>gaat eerst aan de slag om een juist</w:t>
      </w:r>
      <w:r w:rsidR="00287874">
        <w:rPr>
          <w:bCs/>
          <w:iCs/>
          <w:sz w:val="24"/>
          <w:szCs w:val="24"/>
        </w:rPr>
        <w:t>e</w:t>
      </w:r>
      <w:r w:rsidR="00D91888">
        <w:rPr>
          <w:bCs/>
          <w:iCs/>
          <w:sz w:val="24"/>
          <w:szCs w:val="24"/>
        </w:rPr>
        <w:t xml:space="preserve"> en correct</w:t>
      </w:r>
      <w:r w:rsidR="00287874">
        <w:rPr>
          <w:bCs/>
          <w:iCs/>
          <w:sz w:val="24"/>
          <w:szCs w:val="24"/>
        </w:rPr>
        <w:t>e</w:t>
      </w:r>
      <w:r w:rsidR="00D91888">
        <w:rPr>
          <w:bCs/>
          <w:iCs/>
          <w:sz w:val="24"/>
          <w:szCs w:val="24"/>
        </w:rPr>
        <w:t xml:space="preserve"> </w:t>
      </w:r>
      <w:r w:rsidR="00287874">
        <w:rPr>
          <w:bCs/>
          <w:iCs/>
          <w:sz w:val="24"/>
          <w:szCs w:val="24"/>
        </w:rPr>
        <w:t xml:space="preserve">invulling te geven aan “Hoe betrekken we alle partijen, verenigingen en burgers op een juiste wijze in het proces.  De </w:t>
      </w:r>
      <w:r w:rsidR="00E3399F">
        <w:rPr>
          <w:bCs/>
          <w:iCs/>
          <w:sz w:val="24"/>
          <w:szCs w:val="24"/>
        </w:rPr>
        <w:t>S</w:t>
      </w:r>
      <w:r w:rsidR="00287874">
        <w:rPr>
          <w:bCs/>
          <w:iCs/>
          <w:sz w:val="24"/>
          <w:szCs w:val="24"/>
        </w:rPr>
        <w:t>tadstafel wil daar zeker een rol in blijven spel</w:t>
      </w:r>
      <w:r w:rsidR="00E3399F">
        <w:rPr>
          <w:bCs/>
          <w:iCs/>
          <w:sz w:val="24"/>
          <w:szCs w:val="24"/>
        </w:rPr>
        <w:t>e</w:t>
      </w:r>
      <w:r w:rsidR="00287874">
        <w:rPr>
          <w:bCs/>
          <w:iCs/>
          <w:sz w:val="24"/>
          <w:szCs w:val="24"/>
        </w:rPr>
        <w:t>n.</w:t>
      </w:r>
      <w:r w:rsidR="00DF62B8">
        <w:rPr>
          <w:bCs/>
          <w:iCs/>
          <w:sz w:val="24"/>
          <w:szCs w:val="24"/>
        </w:rPr>
        <w:t xml:space="preserve"> </w:t>
      </w:r>
      <w:r w:rsidR="00703E34">
        <w:rPr>
          <w:bCs/>
          <w:iCs/>
          <w:sz w:val="24"/>
          <w:szCs w:val="24"/>
        </w:rPr>
        <w:t>Direct na de zomer en of op een volgende Stad</w:t>
      </w:r>
      <w:r w:rsidR="005A3702">
        <w:rPr>
          <w:bCs/>
          <w:iCs/>
          <w:sz w:val="24"/>
          <w:szCs w:val="24"/>
        </w:rPr>
        <w:t xml:space="preserve">stafelmeeting worden we verder in het proces meegenomen. </w:t>
      </w:r>
    </w:p>
    <w:p w14:paraId="30EE3A4F" w14:textId="77777777" w:rsidR="00F14D1F" w:rsidRPr="00211B90" w:rsidRDefault="00F14D1F">
      <w:pPr>
        <w:rPr>
          <w:bCs/>
          <w:iCs/>
          <w:sz w:val="24"/>
          <w:szCs w:val="24"/>
        </w:rPr>
      </w:pPr>
    </w:p>
    <w:sectPr w:rsidR="00F14D1F" w:rsidRPr="00211B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9C5E9" w14:textId="77777777" w:rsidR="00F21D14" w:rsidRDefault="00F21D14" w:rsidP="00D66D95">
      <w:pPr>
        <w:spacing w:after="0" w:line="240" w:lineRule="auto"/>
      </w:pPr>
      <w:r>
        <w:separator/>
      </w:r>
    </w:p>
  </w:endnote>
  <w:endnote w:type="continuationSeparator" w:id="0">
    <w:p w14:paraId="1CBC3519" w14:textId="77777777" w:rsidR="00F21D14" w:rsidRDefault="00F21D14" w:rsidP="00D6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FB0F0" w14:textId="55291078" w:rsidR="00BB56F4" w:rsidRPr="00BB56F4" w:rsidRDefault="009B14F1" w:rsidP="00BB56F4">
    <w:pPr>
      <w:spacing w:after="0" w:line="240" w:lineRule="auto"/>
      <w:rPr>
        <w:color w:val="1F4E79" w:themeColor="accent5" w:themeShade="80"/>
      </w:rPr>
    </w:pPr>
    <w:r>
      <w:rPr>
        <w:noProof/>
      </w:rPr>
      <w:t xml:space="preserve">  </w:t>
    </w:r>
    <w:r w:rsidR="00BB69FF">
      <w:tab/>
    </w:r>
    <w:r w:rsidR="005E2FD7">
      <w:t xml:space="preserve">                                                                                                                                   </w:t>
    </w:r>
    <w:r w:rsidR="003C19D2">
      <w:t xml:space="preserve">                                </w:t>
    </w:r>
    <w:r w:rsidR="00BB56F4" w:rsidRPr="00BD79DF">
      <w:rPr>
        <w:b/>
        <w:i/>
        <w:color w:val="385623" w:themeColor="accent6" w:themeShade="80"/>
        <w:sz w:val="28"/>
        <w:szCs w:val="28"/>
      </w:rPr>
      <w:t>Pak je kans en voel je betrokken.!</w:t>
    </w:r>
  </w:p>
  <w:p w14:paraId="57811A7B" w14:textId="04443703" w:rsidR="00BB69FF" w:rsidRDefault="002450F9" w:rsidP="00552172">
    <w:r w:rsidRPr="00811C49">
      <w:t xml:space="preserve">       </w:t>
    </w:r>
    <w:r w:rsidR="0081586C">
      <w:t xml:space="preserve">                                                                                                 </w:t>
    </w:r>
    <w:r w:rsidRPr="00811C49">
      <w:t xml:space="preserve">                           </w:t>
    </w:r>
    <w:r w:rsidR="00811C49">
      <w:t xml:space="preserve">   </w:t>
    </w:r>
    <w:r w:rsidRPr="00811C49">
      <w:t xml:space="preserve">   </w:t>
    </w:r>
    <w:r>
      <w:rPr>
        <w:noProof/>
        <w:lang w:eastAsia="nl-NL"/>
      </w:rPr>
      <w:drawing>
        <wp:inline distT="0" distB="0" distL="0" distR="0" wp14:anchorId="5608CE9F" wp14:editId="7D490C1D">
          <wp:extent cx="1292976" cy="502920"/>
          <wp:effectExtent l="0" t="0" r="254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039" cy="628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B1981" w14:textId="77777777" w:rsidR="00F21D14" w:rsidRDefault="00F21D14" w:rsidP="00D66D95">
      <w:pPr>
        <w:spacing w:after="0" w:line="240" w:lineRule="auto"/>
      </w:pPr>
      <w:r>
        <w:separator/>
      </w:r>
    </w:p>
  </w:footnote>
  <w:footnote w:type="continuationSeparator" w:id="0">
    <w:p w14:paraId="43108BC3" w14:textId="77777777" w:rsidR="00F21D14" w:rsidRDefault="00F21D14" w:rsidP="00D6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20FAD" w14:textId="4FBF2B1C" w:rsidR="00D66D95" w:rsidRDefault="00BB69FF">
    <w:pPr>
      <w:pStyle w:val="Koptekst"/>
      <w:rPr>
        <w:rFonts w:ascii="Abadi" w:hAnsi="Abadi" w:cs="Abadi"/>
        <w:b/>
        <w:sz w:val="36"/>
        <w:szCs w:val="36"/>
      </w:rPr>
    </w:pPr>
    <w:r>
      <w:rPr>
        <w:noProof/>
        <w:lang w:eastAsia="nl-NL"/>
      </w:rPr>
      <w:drawing>
        <wp:inline distT="0" distB="0" distL="0" distR="0" wp14:anchorId="7F3871BC" wp14:editId="2392CEB6">
          <wp:extent cx="655320" cy="609600"/>
          <wp:effectExtent l="0" t="0" r="0" b="0"/>
          <wp:docPr id="2" name="Afbeelding 2" descr="Afbeelding met object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object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366" cy="635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D95">
      <w:rPr>
        <w:rFonts w:ascii="Abadi" w:hAnsi="Abadi" w:cs="Abadi"/>
        <w:color w:val="FF0000"/>
        <w:sz w:val="36"/>
        <w:szCs w:val="36"/>
      </w:rPr>
      <w:t xml:space="preserve">      </w:t>
    </w:r>
    <w:r w:rsidR="00D66D95" w:rsidRPr="00D66D95">
      <w:rPr>
        <w:rFonts w:ascii="Abadi" w:hAnsi="Abadi" w:cs="Abadi"/>
        <w:b/>
        <w:sz w:val="36"/>
        <w:szCs w:val="36"/>
      </w:rPr>
      <w:t xml:space="preserve">VERENIGING </w:t>
    </w:r>
    <w:r w:rsidR="00D66D95">
      <w:rPr>
        <w:rFonts w:ascii="Abadi" w:hAnsi="Abadi" w:cs="Abadi"/>
        <w:b/>
        <w:sz w:val="36"/>
        <w:szCs w:val="36"/>
      </w:rPr>
      <w:t>“</w:t>
    </w:r>
    <w:r w:rsidR="00D66D95" w:rsidRPr="00D66D95">
      <w:rPr>
        <w:rFonts w:ascii="Abadi" w:hAnsi="Abadi" w:cs="Abadi"/>
        <w:b/>
        <w:sz w:val="36"/>
        <w:szCs w:val="36"/>
      </w:rPr>
      <w:t>STADSTAFEL ZEVENBERGEN</w:t>
    </w:r>
    <w:r w:rsidR="00927C5F">
      <w:rPr>
        <w:rFonts w:ascii="Abadi" w:hAnsi="Abadi" w:cs="Abadi"/>
        <w:b/>
        <w:sz w:val="36"/>
        <w:szCs w:val="36"/>
      </w:rPr>
      <w:t>”</w:t>
    </w:r>
  </w:p>
  <w:p w14:paraId="73F0455F" w14:textId="77777777" w:rsidR="00D66D95" w:rsidRDefault="00D66D9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95"/>
    <w:rsid w:val="00002E14"/>
    <w:rsid w:val="0000699D"/>
    <w:rsid w:val="00007CB5"/>
    <w:rsid w:val="00011015"/>
    <w:rsid w:val="000219A4"/>
    <w:rsid w:val="00041AE9"/>
    <w:rsid w:val="000500E4"/>
    <w:rsid w:val="00051F35"/>
    <w:rsid w:val="00060989"/>
    <w:rsid w:val="00080B80"/>
    <w:rsid w:val="00083B03"/>
    <w:rsid w:val="000A24C7"/>
    <w:rsid w:val="000C7620"/>
    <w:rsid w:val="000D0664"/>
    <w:rsid w:val="000E6835"/>
    <w:rsid w:val="001066B3"/>
    <w:rsid w:val="00113F95"/>
    <w:rsid w:val="001141BF"/>
    <w:rsid w:val="00117E30"/>
    <w:rsid w:val="00135072"/>
    <w:rsid w:val="00140FAA"/>
    <w:rsid w:val="00155F5A"/>
    <w:rsid w:val="00157EDD"/>
    <w:rsid w:val="00165651"/>
    <w:rsid w:val="00193397"/>
    <w:rsid w:val="001941E5"/>
    <w:rsid w:val="001B646C"/>
    <w:rsid w:val="001C4EC4"/>
    <w:rsid w:val="001E2556"/>
    <w:rsid w:val="001E47CA"/>
    <w:rsid w:val="001E705E"/>
    <w:rsid w:val="0020739B"/>
    <w:rsid w:val="00211B90"/>
    <w:rsid w:val="00213A92"/>
    <w:rsid w:val="00224C38"/>
    <w:rsid w:val="002450F9"/>
    <w:rsid w:val="00246127"/>
    <w:rsid w:val="002642CC"/>
    <w:rsid w:val="00274B6F"/>
    <w:rsid w:val="00285AEB"/>
    <w:rsid w:val="00287476"/>
    <w:rsid w:val="00287874"/>
    <w:rsid w:val="002C144C"/>
    <w:rsid w:val="002C2ED9"/>
    <w:rsid w:val="002C488D"/>
    <w:rsid w:val="002D43A5"/>
    <w:rsid w:val="002D6BE7"/>
    <w:rsid w:val="002F2B41"/>
    <w:rsid w:val="0030491B"/>
    <w:rsid w:val="00305015"/>
    <w:rsid w:val="00306865"/>
    <w:rsid w:val="00312116"/>
    <w:rsid w:val="00326DCA"/>
    <w:rsid w:val="00335CC9"/>
    <w:rsid w:val="00342047"/>
    <w:rsid w:val="00363AD4"/>
    <w:rsid w:val="0037211A"/>
    <w:rsid w:val="00374636"/>
    <w:rsid w:val="003812E7"/>
    <w:rsid w:val="003B5FC8"/>
    <w:rsid w:val="003C19D2"/>
    <w:rsid w:val="003C6360"/>
    <w:rsid w:val="003D4905"/>
    <w:rsid w:val="003D521C"/>
    <w:rsid w:val="003D527D"/>
    <w:rsid w:val="003D70CA"/>
    <w:rsid w:val="003E3CE0"/>
    <w:rsid w:val="003F17C2"/>
    <w:rsid w:val="003F7D83"/>
    <w:rsid w:val="0040561E"/>
    <w:rsid w:val="00407EFE"/>
    <w:rsid w:val="00436D0D"/>
    <w:rsid w:val="00447F2E"/>
    <w:rsid w:val="00455B44"/>
    <w:rsid w:val="00474A4F"/>
    <w:rsid w:val="00480F74"/>
    <w:rsid w:val="00490D14"/>
    <w:rsid w:val="00491A8E"/>
    <w:rsid w:val="004D0C83"/>
    <w:rsid w:val="004E590B"/>
    <w:rsid w:val="004F0132"/>
    <w:rsid w:val="004F3318"/>
    <w:rsid w:val="004F4841"/>
    <w:rsid w:val="005430AD"/>
    <w:rsid w:val="00544DF8"/>
    <w:rsid w:val="00545CDE"/>
    <w:rsid w:val="00552172"/>
    <w:rsid w:val="00553D1E"/>
    <w:rsid w:val="005637DF"/>
    <w:rsid w:val="005661C7"/>
    <w:rsid w:val="00573030"/>
    <w:rsid w:val="005939CF"/>
    <w:rsid w:val="005A13E6"/>
    <w:rsid w:val="005A1930"/>
    <w:rsid w:val="005A3702"/>
    <w:rsid w:val="005D3EF7"/>
    <w:rsid w:val="005E2FD7"/>
    <w:rsid w:val="005F2722"/>
    <w:rsid w:val="00600FB5"/>
    <w:rsid w:val="00606022"/>
    <w:rsid w:val="00633E49"/>
    <w:rsid w:val="006407FB"/>
    <w:rsid w:val="006427EE"/>
    <w:rsid w:val="006478CC"/>
    <w:rsid w:val="006661D9"/>
    <w:rsid w:val="006772B5"/>
    <w:rsid w:val="00677F17"/>
    <w:rsid w:val="00697F56"/>
    <w:rsid w:val="006A0A68"/>
    <w:rsid w:val="006B1F6D"/>
    <w:rsid w:val="006B2D6F"/>
    <w:rsid w:val="006B67AE"/>
    <w:rsid w:val="006D0F5F"/>
    <w:rsid w:val="006F5BC6"/>
    <w:rsid w:val="00703E34"/>
    <w:rsid w:val="00714FED"/>
    <w:rsid w:val="00724A1C"/>
    <w:rsid w:val="00724D35"/>
    <w:rsid w:val="00734110"/>
    <w:rsid w:val="007412E2"/>
    <w:rsid w:val="007426FA"/>
    <w:rsid w:val="00753C84"/>
    <w:rsid w:val="00770913"/>
    <w:rsid w:val="007710D3"/>
    <w:rsid w:val="00773C49"/>
    <w:rsid w:val="00773E7D"/>
    <w:rsid w:val="00780FAE"/>
    <w:rsid w:val="00782BBC"/>
    <w:rsid w:val="00786CE8"/>
    <w:rsid w:val="007A338F"/>
    <w:rsid w:val="007B0C40"/>
    <w:rsid w:val="007B57A5"/>
    <w:rsid w:val="007C1085"/>
    <w:rsid w:val="007C6FC4"/>
    <w:rsid w:val="008107A7"/>
    <w:rsid w:val="00811C49"/>
    <w:rsid w:val="00812FE6"/>
    <w:rsid w:val="0081586C"/>
    <w:rsid w:val="00826674"/>
    <w:rsid w:val="00831F87"/>
    <w:rsid w:val="0084682F"/>
    <w:rsid w:val="00867F1B"/>
    <w:rsid w:val="00874B2D"/>
    <w:rsid w:val="00876B87"/>
    <w:rsid w:val="00893B9E"/>
    <w:rsid w:val="008A1C69"/>
    <w:rsid w:val="008A23EF"/>
    <w:rsid w:val="008B13F5"/>
    <w:rsid w:val="008B5C28"/>
    <w:rsid w:val="008D3D1E"/>
    <w:rsid w:val="008D4997"/>
    <w:rsid w:val="008F5E80"/>
    <w:rsid w:val="0090694F"/>
    <w:rsid w:val="00914466"/>
    <w:rsid w:val="00927C5F"/>
    <w:rsid w:val="00931907"/>
    <w:rsid w:val="009353BD"/>
    <w:rsid w:val="00942955"/>
    <w:rsid w:val="00945C65"/>
    <w:rsid w:val="00963154"/>
    <w:rsid w:val="00985980"/>
    <w:rsid w:val="00993505"/>
    <w:rsid w:val="00996900"/>
    <w:rsid w:val="009A0126"/>
    <w:rsid w:val="009A6F28"/>
    <w:rsid w:val="009B14F1"/>
    <w:rsid w:val="009D7D13"/>
    <w:rsid w:val="009F5EF2"/>
    <w:rsid w:val="00A04140"/>
    <w:rsid w:val="00A06470"/>
    <w:rsid w:val="00A116D0"/>
    <w:rsid w:val="00A16683"/>
    <w:rsid w:val="00A224BA"/>
    <w:rsid w:val="00A26D24"/>
    <w:rsid w:val="00A379C8"/>
    <w:rsid w:val="00A40CC4"/>
    <w:rsid w:val="00A4743B"/>
    <w:rsid w:val="00A50901"/>
    <w:rsid w:val="00A51B0E"/>
    <w:rsid w:val="00A67288"/>
    <w:rsid w:val="00A87C97"/>
    <w:rsid w:val="00A90822"/>
    <w:rsid w:val="00AC6DDD"/>
    <w:rsid w:val="00AD3A66"/>
    <w:rsid w:val="00AD7CE0"/>
    <w:rsid w:val="00AF419B"/>
    <w:rsid w:val="00B03F2C"/>
    <w:rsid w:val="00B04109"/>
    <w:rsid w:val="00B13154"/>
    <w:rsid w:val="00B219AB"/>
    <w:rsid w:val="00B37E32"/>
    <w:rsid w:val="00B43388"/>
    <w:rsid w:val="00B463E1"/>
    <w:rsid w:val="00B47329"/>
    <w:rsid w:val="00B52B80"/>
    <w:rsid w:val="00B56756"/>
    <w:rsid w:val="00B57A41"/>
    <w:rsid w:val="00B63DB5"/>
    <w:rsid w:val="00B75B3B"/>
    <w:rsid w:val="00B860EA"/>
    <w:rsid w:val="00B914ED"/>
    <w:rsid w:val="00B94A3E"/>
    <w:rsid w:val="00BB36E4"/>
    <w:rsid w:val="00BB56F4"/>
    <w:rsid w:val="00BB69FF"/>
    <w:rsid w:val="00BB7F7E"/>
    <w:rsid w:val="00BC4D67"/>
    <w:rsid w:val="00BD10F5"/>
    <w:rsid w:val="00BD3081"/>
    <w:rsid w:val="00BD79DF"/>
    <w:rsid w:val="00BE28B5"/>
    <w:rsid w:val="00BE6215"/>
    <w:rsid w:val="00BF3602"/>
    <w:rsid w:val="00C068EF"/>
    <w:rsid w:val="00C11D32"/>
    <w:rsid w:val="00C32F43"/>
    <w:rsid w:val="00C32F46"/>
    <w:rsid w:val="00C5770C"/>
    <w:rsid w:val="00C8415E"/>
    <w:rsid w:val="00CA62AE"/>
    <w:rsid w:val="00CB79CD"/>
    <w:rsid w:val="00CE1788"/>
    <w:rsid w:val="00CE4A33"/>
    <w:rsid w:val="00CE4FDF"/>
    <w:rsid w:val="00CE7448"/>
    <w:rsid w:val="00CF3E6B"/>
    <w:rsid w:val="00CF47B4"/>
    <w:rsid w:val="00CF52DE"/>
    <w:rsid w:val="00CF677B"/>
    <w:rsid w:val="00CF74E0"/>
    <w:rsid w:val="00D03B51"/>
    <w:rsid w:val="00D0416F"/>
    <w:rsid w:val="00D30C4F"/>
    <w:rsid w:val="00D462BC"/>
    <w:rsid w:val="00D66D95"/>
    <w:rsid w:val="00D85110"/>
    <w:rsid w:val="00D91888"/>
    <w:rsid w:val="00D92710"/>
    <w:rsid w:val="00DC0AB1"/>
    <w:rsid w:val="00DD5959"/>
    <w:rsid w:val="00DE4CD1"/>
    <w:rsid w:val="00DF62B8"/>
    <w:rsid w:val="00E11F91"/>
    <w:rsid w:val="00E137EB"/>
    <w:rsid w:val="00E251F6"/>
    <w:rsid w:val="00E3399F"/>
    <w:rsid w:val="00E35C9F"/>
    <w:rsid w:val="00E42258"/>
    <w:rsid w:val="00E53278"/>
    <w:rsid w:val="00E64AC4"/>
    <w:rsid w:val="00E76C00"/>
    <w:rsid w:val="00E93EC0"/>
    <w:rsid w:val="00EB379C"/>
    <w:rsid w:val="00ED3889"/>
    <w:rsid w:val="00EF7DC5"/>
    <w:rsid w:val="00F05F11"/>
    <w:rsid w:val="00F1110E"/>
    <w:rsid w:val="00F14D1F"/>
    <w:rsid w:val="00F17939"/>
    <w:rsid w:val="00F218B5"/>
    <w:rsid w:val="00F21D14"/>
    <w:rsid w:val="00F3590E"/>
    <w:rsid w:val="00F450D8"/>
    <w:rsid w:val="00F47A4A"/>
    <w:rsid w:val="00F52D6D"/>
    <w:rsid w:val="00F5433F"/>
    <w:rsid w:val="00F5786E"/>
    <w:rsid w:val="00F6176A"/>
    <w:rsid w:val="00F724BB"/>
    <w:rsid w:val="00F8494F"/>
    <w:rsid w:val="00FA1522"/>
    <w:rsid w:val="00FA7CEC"/>
    <w:rsid w:val="00FB12DE"/>
    <w:rsid w:val="00FB3CCF"/>
    <w:rsid w:val="00FB3E61"/>
    <w:rsid w:val="00FC2876"/>
    <w:rsid w:val="00FD1E77"/>
    <w:rsid w:val="00FD5D00"/>
    <w:rsid w:val="00FF50CB"/>
    <w:rsid w:val="00FF551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3DCCE"/>
  <w15:docId w15:val="{6E53FD66-71F0-4AF1-A1E3-27E322CD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6D95"/>
  </w:style>
  <w:style w:type="paragraph" w:styleId="Voettekst">
    <w:name w:val="footer"/>
    <w:basedOn w:val="Standaard"/>
    <w:link w:val="VoettekstChar"/>
    <w:uiPriority w:val="99"/>
    <w:unhideWhenUsed/>
    <w:rsid w:val="00D6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6D95"/>
  </w:style>
  <w:style w:type="paragraph" w:styleId="Ballontekst">
    <w:name w:val="Balloon Text"/>
    <w:basedOn w:val="Standaard"/>
    <w:link w:val="BallontekstChar"/>
    <w:uiPriority w:val="99"/>
    <w:semiHidden/>
    <w:unhideWhenUsed/>
    <w:rsid w:val="00D6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6D9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11F9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11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Samenwerking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Jonge</dc:creator>
  <cp:lastModifiedBy>David de Jonge</cp:lastModifiedBy>
  <cp:revision>5</cp:revision>
  <dcterms:created xsi:type="dcterms:W3CDTF">2020-06-25T16:06:00Z</dcterms:created>
  <dcterms:modified xsi:type="dcterms:W3CDTF">2020-06-25T16:08:00Z</dcterms:modified>
</cp:coreProperties>
</file>